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20" w:type="dxa"/>
        <w:tblInd w:w="-7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/>
                <w:b/>
                <w:bCs/>
                <w:sz w:val="32"/>
              </w:rPr>
              <w:t xml:space="preserve">                  海</w:t>
            </w:r>
            <w:r>
              <w:rPr>
                <w:rFonts w:hint="eastAsia" w:ascii="黑体" w:hAnsi="宋体" w:eastAsia="黑体"/>
                <w:b/>
                <w:bCs/>
                <w:sz w:val="32"/>
                <w:lang w:eastAsia="zh-CN"/>
              </w:rPr>
              <w:t>（境）</w:t>
            </w:r>
            <w:r>
              <w:rPr>
                <w:rFonts w:hint="eastAsia" w:ascii="黑体" w:hAnsi="宋体" w:eastAsia="黑体"/>
                <w:b/>
                <w:bCs/>
                <w:sz w:val="32"/>
              </w:rPr>
              <w:t>外学习经历选课计划表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2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4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年    月至    年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我校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学期开课计划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海外学习选课计划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选课名称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1.此表用于学生返校后在外学习成绩的审核认定，海外经历外派学生必须填写。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2.学生登陆交流学校网站查看开设课程，结合我校教学计划确定选课计划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3.此表交学院教务办公室存档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/>
          <w:sz w:val="24"/>
          <w:szCs w:val="24"/>
          <w:lang w:eastAsia="zh-CN"/>
        </w:rPr>
        <w:t>本人签字：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D28"/>
    <w:rsid w:val="00482554"/>
    <w:rsid w:val="00EB0D28"/>
    <w:rsid w:val="05822606"/>
    <w:rsid w:val="376E58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Lines>3</Lines>
  <Paragraphs>1</Paragraphs>
  <ScaleCrop>false</ScaleCrop>
  <LinksUpToDate>false</LinksUpToDate>
  <CharactersWithSpaces>483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2014-07-04T02:51:00Z</dcterms:created>
  <dc:creator>hga</dc:creator>
  <cp:lastModifiedBy>kososan</cp:lastModifiedBy>
  <dcterms:modified xsi:type="dcterms:W3CDTF">2017-03-31T01:58:19Z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